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751" w14:textId="77777777" w:rsidR="00786330" w:rsidRDefault="00786330" w:rsidP="00786330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Bob De Groot</w:t>
      </w:r>
    </w:p>
    <w:p w14:paraId="7DE91F03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 xml:space="preserve">Bob started playing at North Hobart in 1966 as a wicketkeeper/batsman. He was well down in the pecking order of keepers with Ray Nield, and Lyn Cox ahead of him. In 1970/71 North’s new coach Brian Eade fast tracked Bob into First Grade while he was still a </w:t>
      </w:r>
      <w:proofErr w:type="gramStart"/>
      <w:r>
        <w:rPr>
          <w:rFonts w:ascii="Calibri" w:hAnsi="Calibri" w:cs="Calibri"/>
          <w:color w:val="002060"/>
          <w:sz w:val="24"/>
          <w:szCs w:val="24"/>
        </w:rPr>
        <w:t>teenager</w:t>
      </w:r>
      <w:proofErr w:type="gramEnd"/>
      <w:r>
        <w:rPr>
          <w:rFonts w:ascii="Calibri" w:hAnsi="Calibri" w:cs="Calibri"/>
          <w:color w:val="002060"/>
          <w:sz w:val="24"/>
          <w:szCs w:val="24"/>
        </w:rPr>
        <w:t xml:space="preserve"> and he became a member of the premiership side that year. Bob became a regular fixture in first grade and was known as one of the toughest competitors in the game and was a member 78/79 premiership team.</w:t>
      </w:r>
    </w:p>
    <w:p w14:paraId="7357A5F4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 xml:space="preserve">Bob was first Club President in 1977/78 for one season and came back to Club administration when his son Russell began playing for North Hobart. He became Club Treasurer in 2005/06 until 2009/10, President 2007/08 to 2010/11 and Cricket Manager 2011/12 &amp; part of 2012/13. Bob’s administration saw a complete turnaround in Club finances. In this </w:t>
      </w:r>
      <w:proofErr w:type="gramStart"/>
      <w:r>
        <w:rPr>
          <w:rFonts w:ascii="Calibri" w:hAnsi="Calibri" w:cs="Calibri"/>
          <w:color w:val="002060"/>
          <w:sz w:val="24"/>
          <w:szCs w:val="24"/>
        </w:rPr>
        <w:t>particular stint</w:t>
      </w:r>
      <w:proofErr w:type="gramEnd"/>
      <w:r>
        <w:rPr>
          <w:rFonts w:ascii="Calibri" w:hAnsi="Calibri" w:cs="Calibri"/>
          <w:color w:val="002060"/>
          <w:sz w:val="24"/>
          <w:szCs w:val="24"/>
        </w:rPr>
        <w:t xml:space="preserve"> North Hobart won 9 premierships and two limited over titles. Bob came back again to serve the Club from 2014/15 to 2015/16. Bob has been involved with the Club over a period of 50 years. </w:t>
      </w:r>
    </w:p>
    <w:p w14:paraId="04868931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He became a life member in its’ centenary year.</w:t>
      </w:r>
    </w:p>
    <w:p w14:paraId="3849C08B" w14:textId="77777777" w:rsidR="00786330" w:rsidRDefault="00786330" w:rsidP="00786330">
      <w:pPr>
        <w:rPr>
          <w:color w:val="002060"/>
        </w:rPr>
      </w:pPr>
    </w:p>
    <w:p w14:paraId="006C60A1" w14:textId="77777777" w:rsidR="00786330" w:rsidRDefault="00786330" w:rsidP="00786330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58C3A294" w14:textId="77777777" w:rsidR="00786330" w:rsidRDefault="00786330" w:rsidP="00786330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David Manson</w:t>
      </w:r>
    </w:p>
    <w:p w14:paraId="6440FA68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David first played for North Hobart in the mid1960s. In 1970/71, coach Brian Eade took him from third grade to first grade as an opening batsman. David excelled and was a member of the 70/71 premiership team. He made scores of 98 and 95 for Tasmanian Colts but was thereafter overlooked by selectors. David was a member 72/73 premiership &amp; was vice captain in the Club’s 78/79 flag. He coached the Club in 1980/81. He became a life member of the Club in its’ Centenary year. David passed away in January 2018.</w:t>
      </w:r>
    </w:p>
    <w:p w14:paraId="2BD349A4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David was also a champion footballer and was a member of North Hobart’s 1974 premiership team.</w:t>
      </w:r>
    </w:p>
    <w:p w14:paraId="63BCD498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 xml:space="preserve">Both Bob and David are known for their love and passion for the North Hobart Cricket Club. They are also known as two of the greatest on the field competitors. </w:t>
      </w:r>
    </w:p>
    <w:p w14:paraId="5E34B803" w14:textId="77777777" w:rsidR="00786330" w:rsidRDefault="00786330" w:rsidP="00786330">
      <w:pPr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The Demon Spirit Award is named in honour of David &amp; Bob.</w:t>
      </w:r>
    </w:p>
    <w:p w14:paraId="2B169BAD" w14:textId="77777777" w:rsidR="00C72729" w:rsidRDefault="00C72729"/>
    <w:sectPr w:rsidR="00C7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0"/>
    <w:rsid w:val="00786330"/>
    <w:rsid w:val="00913D06"/>
    <w:rsid w:val="00C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73C8"/>
  <w15:chartTrackingRefBased/>
  <w15:docId w15:val="{F8291F14-72AC-4F6F-8DA7-0CDE8F2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30"/>
    <w:pPr>
      <w:spacing w:line="256" w:lineRule="auto"/>
    </w:pPr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Taylor</dc:creator>
  <cp:keywords/>
  <dc:description/>
  <cp:lastModifiedBy>Jill Taylor</cp:lastModifiedBy>
  <cp:revision>1</cp:revision>
  <dcterms:created xsi:type="dcterms:W3CDTF">2024-01-25T11:31:00Z</dcterms:created>
  <dcterms:modified xsi:type="dcterms:W3CDTF">2024-01-25T11:32:00Z</dcterms:modified>
</cp:coreProperties>
</file>